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rFonts w:ascii="Times New Roman" w:cs="Times New Roman" w:eastAsia="Times New Roman" w:hAnsi="Times New Roman"/>
          <w:sz w:val="32"/>
          <w:szCs w:val="32"/>
        </w:rPr>
      </w:pPr>
      <w:bookmarkStart w:colFirst="0" w:colLast="0" w:name="_himvy4rnreju" w:id="0"/>
      <w:bookmarkEnd w:id="0"/>
      <w:r w:rsidDel="00000000" w:rsidR="00000000" w:rsidRPr="00000000">
        <w:rPr>
          <w:rFonts w:ascii="Times New Roman" w:cs="Times New Roman" w:eastAsia="Times New Roman" w:hAnsi="Times New Roman"/>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rFonts w:ascii="Times New Roman" w:cs="Times New Roman" w:eastAsia="Times New Roman" w:hAnsi="Times New Roman"/>
          <w:sz w:val="32"/>
          <w:szCs w:val="32"/>
        </w:rPr>
      </w:pPr>
      <w:bookmarkStart w:colFirst="0" w:colLast="0" w:name="_5k76trp53qp" w:id="1"/>
      <w:bookmarkEnd w:id="1"/>
      <w:r w:rsidDel="00000000" w:rsidR="00000000" w:rsidRPr="00000000">
        <w:rPr>
          <w:rFonts w:ascii="Times New Roman" w:cs="Times New Roman" w:eastAsia="Times New Roman" w:hAnsi="Times New Roman"/>
          <w:sz w:val="32"/>
          <w:szCs w:val="32"/>
          <w:rtl w:val="0"/>
        </w:rPr>
        <w:t xml:space="preserve">Meeting Minutes</w:t>
      </w:r>
    </w:p>
    <w:p w:rsidR="00000000" w:rsidDel="00000000" w:rsidP="00000000" w:rsidRDefault="00000000" w:rsidRPr="00000000" w14:paraId="00000003">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3/23/2023</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 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Carolyn Nesbitt,Vice Chair; Zach Hannum, Board Member; Mike Linderman via Zoom, Board Member; Preston Wenz, Superintendent; Jennifer McPherson, District Clerk; Student:  Louis Hannum</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t xml:space="preserve">Call to order </w:t>
      </w:r>
    </w:p>
    <w:p w:rsidR="00000000" w:rsidDel="00000000" w:rsidP="00000000" w:rsidRDefault="00000000" w:rsidRPr="00000000" w14:paraId="00000007">
      <w:pPr>
        <w:spacing w:after="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Nesbitt called to order the special meeting of the Trout Creek School Board at 4 pm on 3/23/2023 at Trout Creek School.  </w:t>
      </w:r>
    </w:p>
    <w:p w:rsidR="00000000" w:rsidDel="00000000" w:rsidP="00000000" w:rsidRDefault="00000000" w:rsidRPr="00000000" w14:paraId="00000008">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Pledge of Allegiance</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Nesbitt led the Pledge of Allegiance.</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tab/>
        <w:t xml:space="preserve">Recognition of Visitors/Public Comment</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Nesbitt asked for public comment; none given.  </w:t>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Motion to Approve the Agenda as Presented</w:t>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Mrs. Nesbitt; Motion Made By:  Mr. Hannum;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Linderman</w:t>
      </w:r>
    </w:p>
    <w:p w:rsidR="00000000" w:rsidDel="00000000" w:rsidP="00000000" w:rsidRDefault="00000000" w:rsidRPr="00000000" w14:paraId="00000010">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tab/>
        <w:t xml:space="preserve">Discussion (D) and Action (A) Items:</w:t>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10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Review Transportation Bids - </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discussed the recommendation from legal counsel regarding the bidding process and bids received.  It is legal counsel’s recommendation to reject both bids and reopen the bidding process with the Request for Bids (Bidding Specifications) provided to the District from Elizabeth Kaleva.  </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Mrs. Nesbitt; Motion Made By:  Mr. Linderman;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Hannum</w:t>
      </w:r>
    </w:p>
    <w:p w:rsidR="00000000" w:rsidDel="00000000" w:rsidP="00000000" w:rsidRDefault="00000000" w:rsidRPr="00000000" w14:paraId="000000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Maintenance Supervisor Recommendation - </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recommended Michael Boys for the position of Maintenance Supervisor.</w:t>
      </w:r>
    </w:p>
    <w:p w:rsidR="00000000" w:rsidDel="00000000" w:rsidP="00000000" w:rsidRDefault="00000000" w:rsidRPr="00000000" w14:paraId="000000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Mrs. Nesbitt; Motion Made By:  Mr. Hannum;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Linderman</w:t>
      </w:r>
    </w:p>
    <w:p w:rsidR="00000000" w:rsidDel="00000000" w:rsidP="00000000" w:rsidRDefault="00000000" w:rsidRPr="00000000" w14:paraId="0000001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1D">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  </w:t>
        <w:tab/>
        <w:t xml:space="preserve">Adjournment - </w:t>
      </w:r>
      <w:r w:rsidDel="00000000" w:rsidR="00000000" w:rsidRPr="00000000">
        <w:rPr>
          <w:rFonts w:ascii="Times New Roman" w:cs="Times New Roman" w:eastAsia="Times New Roman" w:hAnsi="Times New Roman"/>
          <w:sz w:val="24"/>
          <w:szCs w:val="24"/>
          <w:rtl w:val="0"/>
        </w:rPr>
        <w:t xml:space="preserve">Meeting was adjourned at 4:05 pm</w:t>
      </w:r>
    </w:p>
    <w:p w:rsidR="00000000" w:rsidDel="00000000" w:rsidP="00000000" w:rsidRDefault="00000000" w:rsidRPr="00000000" w14:paraId="0000001F">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0">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Regular Board Meeting Tuesday, April 11, 2023 @ 6 pm</w:t>
      </w:r>
    </w:p>
    <w:p w:rsidR="00000000" w:rsidDel="00000000" w:rsidP="00000000" w:rsidRDefault="00000000" w:rsidRPr="00000000" w14:paraId="00000022">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40" w:before="24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McPherson, District Clerk                      </w:t>
        <w:tab/>
        <w:t xml:space="preserve">Date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on ____________, 2023.</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w:t>
      </w:r>
    </w:p>
    <w:p w:rsidR="00000000" w:rsidDel="00000000" w:rsidP="00000000" w:rsidRDefault="00000000" w:rsidRPr="00000000" w14:paraId="0000002F">
      <w:pPr>
        <w:rPr/>
      </w:pPr>
      <w:r w:rsidDel="00000000" w:rsidR="00000000" w:rsidRPr="00000000">
        <w:rPr>
          <w:rFonts w:ascii="Times New Roman" w:cs="Times New Roman" w:eastAsia="Times New Roman" w:hAnsi="Times New Roman"/>
          <w:sz w:val="24"/>
          <w:szCs w:val="24"/>
          <w:rtl w:val="0"/>
        </w:rPr>
        <w:t xml:space="preserve">D. Scott Rasor, Board Chair                         </w:t>
        <w:tab/>
        <w:t xml:space="preserve">Date</w:t>
      </w: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t xml:space="preserve">Trout Creek School  - Special Board Meeting Minutes</w:t>
      <w:tab/>
      <w:tab/>
      <w:tab/>
      <w:tab/>
      <w:t xml:space="preserve">page 2/2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t xml:space="preserve">Trout Creek School  - Special Board Meeting Minutes</w:t>
      <w:tab/>
      <w:tab/>
      <w:tab/>
      <w:tab/>
      <w:t xml:space="preserve">page 1/2</w:t>
    </w:r>
  </w:p>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